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AE22" w14:textId="394B7EF1" w:rsidR="00D509AF" w:rsidRDefault="00D509AF" w:rsidP="00D509AF">
      <w:pPr>
        <w:adjustRightInd/>
        <w:snapToGrid/>
        <w:spacing w:before="100" w:beforeAutospacing="1" w:after="100" w:afterAutospacing="1"/>
        <w:ind w:firstLineChars="0" w:firstLine="0"/>
        <w:rPr>
          <w:rFonts w:ascii="黑体" w:eastAsia="黑体" w:hAnsi="黑体" w:cs="宋体"/>
          <w:sz w:val="44"/>
          <w:szCs w:val="44"/>
        </w:rPr>
      </w:pPr>
      <w:r>
        <w:rPr>
          <w:rFonts w:ascii="黑体" w:eastAsia="黑体" w:hAnsi="黑体" w:cs="宋体" w:hint="eastAsia"/>
          <w:sz w:val="44"/>
          <w:szCs w:val="44"/>
        </w:rPr>
        <w:t>第八届“超星杯”信息检索大赛</w:t>
      </w:r>
      <w:r>
        <w:rPr>
          <w:rFonts w:ascii="黑体" w:eastAsia="黑体" w:hAnsi="黑体" w:cs="宋体" w:hint="eastAsia"/>
          <w:sz w:val="44"/>
          <w:szCs w:val="44"/>
        </w:rPr>
        <w:t>获奖名单</w:t>
      </w:r>
    </w:p>
    <w:p w14:paraId="78C1EF2E" w14:textId="398A7BA8" w:rsidR="00D509AF" w:rsidRDefault="00D509AF" w:rsidP="00D509AF">
      <w:pPr>
        <w:ind w:firstLine="56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经过初赛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</w:rPr>
        <w:t>复赛</w:t>
      </w:r>
      <w:r>
        <w:rPr>
          <w:rFonts w:ascii="仿宋" w:eastAsia="仿宋" w:hAnsi="仿宋" w:hint="eastAsia"/>
        </w:rPr>
        <w:t>和决赛，第八届</w:t>
      </w:r>
      <w:r w:rsidRPr="00D509AF">
        <w:rPr>
          <w:rFonts w:ascii="仿宋" w:eastAsia="仿宋" w:hAnsi="仿宋" w:hint="eastAsia"/>
        </w:rPr>
        <w:t>“超星杯”信息检索大赛</w:t>
      </w:r>
      <w:r>
        <w:rPr>
          <w:rFonts w:ascii="仿宋" w:eastAsia="仿宋" w:hAnsi="仿宋" w:hint="eastAsia"/>
        </w:rPr>
        <w:t>已落下帷幕。现将获奖名单公布如下：</w:t>
      </w:r>
    </w:p>
    <w:p w14:paraId="10B6A098" w14:textId="6745CF28" w:rsidR="00D509AF" w:rsidRPr="00D509AF" w:rsidRDefault="00D509AF" w:rsidP="00D509AF">
      <w:pPr>
        <w:adjustRightInd/>
        <w:snapToGrid/>
        <w:spacing w:before="100" w:beforeAutospacing="1" w:after="100" w:afterAutospacing="1"/>
        <w:ind w:firstLine="560"/>
        <w:jc w:val="center"/>
        <w:rPr>
          <w:rFonts w:ascii="仿宋_GB2312" w:hAnsi="宋体" w:cs="宋体" w:hint="eastAsia"/>
          <w:szCs w:val="28"/>
        </w:rPr>
      </w:pPr>
      <w:r>
        <w:rPr>
          <w:rFonts w:ascii="仿宋_GB2312" w:hAnsi="宋体" w:cs="宋体" w:hint="eastAsia"/>
          <w:szCs w:val="28"/>
        </w:rPr>
        <w:t xml:space="preserve">表1 </w:t>
      </w:r>
      <w:r>
        <w:rPr>
          <w:rFonts w:ascii="仿宋_GB2312" w:hAnsi="宋体" w:cs="宋体" w:hint="eastAsia"/>
          <w:szCs w:val="28"/>
        </w:rPr>
        <w:t>专业组获奖</w:t>
      </w:r>
      <w:r>
        <w:rPr>
          <w:rFonts w:ascii="仿宋_GB2312" w:hAnsi="宋体" w:cs="宋体" w:hint="eastAsia"/>
          <w:szCs w:val="28"/>
        </w:rPr>
        <w:t>名单</w:t>
      </w:r>
    </w:p>
    <w:tbl>
      <w:tblPr>
        <w:tblW w:w="9004" w:type="dxa"/>
        <w:jc w:val="center"/>
        <w:tblLook w:val="04A0" w:firstRow="1" w:lastRow="0" w:firstColumn="1" w:lastColumn="0" w:noHBand="0" w:noVBand="1"/>
      </w:tblPr>
      <w:tblGrid>
        <w:gridCol w:w="1980"/>
        <w:gridCol w:w="2144"/>
        <w:gridCol w:w="1521"/>
        <w:gridCol w:w="3359"/>
      </w:tblGrid>
      <w:tr w:rsidR="00D509AF" w14:paraId="3545B557" w14:textId="77777777" w:rsidTr="00D509AF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A606E" w14:textId="55A6A608" w:rsidR="00D509AF" w:rsidRDefault="00D509AF" w:rsidP="001B1065">
            <w:pPr>
              <w:adjustRightInd/>
              <w:snapToGrid/>
              <w:spacing w:after="0"/>
              <w:ind w:firstLineChars="300" w:firstLine="723"/>
              <w:rPr>
                <w:rFonts w:ascii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sz w:val="24"/>
                <w:szCs w:val="24"/>
              </w:rPr>
              <w:t>奖项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0E29" w14:textId="77777777" w:rsidR="00D509AF" w:rsidRDefault="00D509AF" w:rsidP="00617F5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OPAC账号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2F8F" w14:textId="77777777" w:rsidR="00D509AF" w:rsidRDefault="00D509AF" w:rsidP="00617F55">
            <w:pPr>
              <w:adjustRightInd/>
              <w:snapToGrid/>
              <w:spacing w:after="0"/>
              <w:ind w:firstLine="482"/>
              <w:jc w:val="both"/>
              <w:rPr>
                <w:rFonts w:ascii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53AC" w14:textId="77777777" w:rsidR="00D509AF" w:rsidRDefault="00D509AF" w:rsidP="00617F5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sz w:val="24"/>
                <w:szCs w:val="24"/>
              </w:rPr>
              <w:t>所属院系</w:t>
            </w:r>
          </w:p>
        </w:tc>
      </w:tr>
      <w:tr w:rsidR="00D509AF" w14:paraId="1AE1B760" w14:textId="77777777" w:rsidTr="00D509AF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ABDD" w14:textId="689EF0C9" w:rsidR="00D509AF" w:rsidRDefault="00D509AF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00E49" w14:textId="09B51BD1" w:rsidR="00D509AF" w:rsidRDefault="00D509AF" w:rsidP="00617F5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D509AF">
              <w:rPr>
                <w:rFonts w:ascii="仿宋_GB2312" w:hAnsi="宋体" w:cs="宋体"/>
                <w:color w:val="000000"/>
                <w:sz w:val="24"/>
                <w:szCs w:val="24"/>
              </w:rPr>
              <w:t>13312450323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0C78E" w14:textId="6D9CF86F" w:rsidR="00D509AF" w:rsidRDefault="00D509AF" w:rsidP="00617F5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D509AF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张靖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85E6" w14:textId="320051BC" w:rsidR="00D509AF" w:rsidRDefault="00D509AF" w:rsidP="00617F5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文</w:t>
            </w: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学院</w:t>
            </w:r>
          </w:p>
        </w:tc>
      </w:tr>
      <w:tr w:rsidR="00D509AF" w14:paraId="2900A650" w14:textId="77777777" w:rsidTr="00D509AF">
        <w:trPr>
          <w:trHeight w:val="39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AA26" w14:textId="68911AB3" w:rsidR="00D509AF" w:rsidRDefault="00D509AF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708F" w14:textId="77777777" w:rsidR="00D509AF" w:rsidRDefault="00D509AF" w:rsidP="00617F5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8F2CA0">
              <w:rPr>
                <w:rFonts w:ascii="仿宋_GB2312" w:hAnsi="宋体" w:cs="宋体"/>
                <w:color w:val="000000"/>
                <w:sz w:val="24"/>
                <w:szCs w:val="24"/>
              </w:rPr>
              <w:t>17684245896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B0859" w14:textId="77777777" w:rsidR="00D509AF" w:rsidRDefault="00D509AF" w:rsidP="00617F5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FD3C51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吴</w:t>
            </w:r>
            <w:proofErr w:type="gramStart"/>
            <w:r w:rsidRPr="00FD3C51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157A" w14:textId="77777777" w:rsidR="00D509AF" w:rsidRDefault="00D509AF" w:rsidP="00617F5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文学院</w:t>
            </w:r>
          </w:p>
        </w:tc>
      </w:tr>
      <w:tr w:rsidR="00D509AF" w14:paraId="0F761EFC" w14:textId="77777777" w:rsidTr="001E0A36">
        <w:trPr>
          <w:trHeight w:val="39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91F5C" w14:textId="4100172A" w:rsidR="00D509AF" w:rsidRDefault="00D509AF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4CD29" w14:textId="00B9F7AE" w:rsidR="00D509AF" w:rsidRDefault="00D509AF" w:rsidP="00D509AF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1B1065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17585700042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F7557" w14:textId="5D2AAF33" w:rsidR="00D509AF" w:rsidRDefault="00D509AF" w:rsidP="00D509AF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1B1065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冉意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3D1B" w14:textId="79E49A2C" w:rsidR="00D509AF" w:rsidRDefault="00D509AF" w:rsidP="00D509AF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文</w:t>
            </w: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学院</w:t>
            </w:r>
          </w:p>
        </w:tc>
      </w:tr>
      <w:tr w:rsidR="00D509AF" w14:paraId="2252664A" w14:textId="77777777" w:rsidTr="001E0A36">
        <w:trPr>
          <w:trHeight w:val="463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6BC9" w14:textId="08EF1504" w:rsidR="00D509AF" w:rsidRDefault="00D509AF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6C760" w14:textId="3907FD06" w:rsidR="00D509AF" w:rsidRDefault="00D509AF" w:rsidP="00D509AF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1B1065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18768745900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B810D" w14:textId="6AE2A7BE" w:rsidR="00D509AF" w:rsidRDefault="00D509AF" w:rsidP="001B1065">
            <w:pPr>
              <w:adjustRightInd/>
              <w:snapToGrid/>
              <w:spacing w:before="100" w:beforeAutospacing="1" w:after="100" w:afterAutospacing="1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1B1065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车江春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74AA" w14:textId="77777777" w:rsidR="00D509AF" w:rsidRDefault="00D509AF" w:rsidP="00D509AF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文学院</w:t>
            </w:r>
          </w:p>
        </w:tc>
      </w:tr>
      <w:tr w:rsidR="00D509AF" w14:paraId="0240AA44" w14:textId="77777777" w:rsidTr="001E0A36">
        <w:trPr>
          <w:trHeight w:val="39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AF821" w14:textId="1A37CD1E" w:rsidR="00D509AF" w:rsidRDefault="00D509AF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DDC42" w14:textId="79E13ED0" w:rsidR="00D509AF" w:rsidRDefault="00D509AF" w:rsidP="00D509AF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1B1065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18684118307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7BAC0" w14:textId="46D2E267" w:rsidR="00D509AF" w:rsidRDefault="00D509AF" w:rsidP="00D509AF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proofErr w:type="gramStart"/>
            <w:r w:rsidRPr="001B1065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孙榜琳</w:t>
            </w:r>
            <w:proofErr w:type="gramEnd"/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42B5E" w14:textId="77777777" w:rsidR="00D509AF" w:rsidRDefault="00D509AF" w:rsidP="00D509AF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文学院</w:t>
            </w:r>
          </w:p>
        </w:tc>
      </w:tr>
      <w:tr w:rsidR="001B1065" w14:paraId="088CCFCE" w14:textId="77777777" w:rsidTr="00D05575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92D3" w14:textId="137DCA7E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B7992" w14:textId="1E5CC49A" w:rsidR="001B1065" w:rsidRPr="008F2CA0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065DE3">
              <w:rPr>
                <w:rFonts w:ascii="仿宋_GB2312" w:hAnsi="宋体" w:cs="宋体"/>
                <w:color w:val="000000"/>
                <w:sz w:val="24"/>
                <w:szCs w:val="24"/>
              </w:rPr>
              <w:t>15185872246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3DCD7" w14:textId="67EEFCC5" w:rsidR="001B1065" w:rsidRPr="00FD3C51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proofErr w:type="gramStart"/>
            <w:r w:rsidRPr="008F2CA0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梁加双</w:t>
            </w:r>
            <w:proofErr w:type="gramEnd"/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BCEE4" w14:textId="27A6A697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文</w:t>
            </w: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学院</w:t>
            </w:r>
          </w:p>
        </w:tc>
      </w:tr>
      <w:tr w:rsidR="001B1065" w14:paraId="6BF6A05E" w14:textId="77777777" w:rsidTr="00D509AF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C45E" w14:textId="5BCDFFCA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09B1" w14:textId="529E22B4" w:rsidR="001B1065" w:rsidRPr="008F2CA0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065DE3">
              <w:rPr>
                <w:rFonts w:ascii="仿宋_GB2312" w:hAnsi="宋体" w:cs="宋体"/>
                <w:color w:val="000000"/>
                <w:sz w:val="24"/>
                <w:szCs w:val="24"/>
              </w:rPr>
              <w:t>18744810423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67FFA" w14:textId="17A6285D" w:rsidR="001B1065" w:rsidRPr="00FD3C51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 w:rsidRPr="008F2CA0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邰家红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67E6" w14:textId="5C672A83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文学院</w:t>
            </w:r>
          </w:p>
        </w:tc>
      </w:tr>
      <w:tr w:rsidR="001B1065" w14:paraId="05F15681" w14:textId="77777777" w:rsidTr="00D509AF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1749D" w14:textId="08DAD52F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A35F" w14:textId="7CD6BC4D" w:rsidR="001B1065" w:rsidRPr="008F2CA0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065DE3">
              <w:rPr>
                <w:rFonts w:ascii="仿宋_GB2312" w:hAnsi="宋体" w:cs="宋体"/>
                <w:color w:val="000000"/>
                <w:sz w:val="24"/>
                <w:szCs w:val="24"/>
              </w:rPr>
              <w:t>15279280171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F426A" w14:textId="5502D892" w:rsidR="001B1065" w:rsidRPr="00FD3C51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proofErr w:type="gramStart"/>
            <w:r w:rsidRPr="008F2CA0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幸</w:t>
            </w:r>
            <w:proofErr w:type="gramEnd"/>
            <w:r w:rsidRPr="008F2CA0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俊伟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39A3F" w14:textId="693B49F4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文学院</w:t>
            </w:r>
          </w:p>
        </w:tc>
      </w:tr>
      <w:tr w:rsidR="001B1065" w14:paraId="2A2D14D6" w14:textId="77777777" w:rsidTr="00D509AF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8462" w14:textId="4E3115A9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8E73" w14:textId="22910B94" w:rsidR="001B1065" w:rsidRPr="008F2CA0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065DE3">
              <w:rPr>
                <w:rFonts w:ascii="仿宋_GB2312" w:hAnsi="宋体" w:cs="宋体"/>
                <w:color w:val="000000"/>
                <w:sz w:val="24"/>
                <w:szCs w:val="24"/>
              </w:rPr>
              <w:t>15207091984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CAC5E" w14:textId="317602DC" w:rsidR="001B1065" w:rsidRPr="00FD3C51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 w:rsidRPr="008F2CA0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李雅君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5CC6" w14:textId="17588073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文学院</w:t>
            </w:r>
          </w:p>
        </w:tc>
      </w:tr>
    </w:tbl>
    <w:p w14:paraId="6C0E04B3" w14:textId="77777777" w:rsidR="001B1065" w:rsidRDefault="001B1065" w:rsidP="001B1065">
      <w:pPr>
        <w:adjustRightInd/>
        <w:snapToGrid/>
        <w:spacing w:before="100" w:beforeAutospacing="1" w:after="100" w:afterAutospacing="1"/>
        <w:ind w:firstLine="560"/>
        <w:jc w:val="center"/>
      </w:pPr>
      <w:r>
        <w:rPr>
          <w:rFonts w:hint="eastAsia"/>
        </w:rPr>
        <w:t xml:space="preserve"> </w:t>
      </w:r>
      <w:r>
        <w:t xml:space="preserve"> </w:t>
      </w:r>
    </w:p>
    <w:p w14:paraId="0318D7A7" w14:textId="6679DC87" w:rsidR="001B1065" w:rsidRPr="00D509AF" w:rsidRDefault="001B1065" w:rsidP="001B1065">
      <w:pPr>
        <w:adjustRightInd/>
        <w:snapToGrid/>
        <w:spacing w:before="100" w:beforeAutospacing="1" w:after="100" w:afterAutospacing="1"/>
        <w:ind w:firstLine="560"/>
        <w:jc w:val="center"/>
        <w:rPr>
          <w:rFonts w:ascii="仿宋_GB2312" w:hAnsi="宋体" w:cs="宋体" w:hint="eastAsia"/>
          <w:szCs w:val="28"/>
        </w:rPr>
      </w:pPr>
      <w:r>
        <w:rPr>
          <w:rFonts w:ascii="仿宋_GB2312" w:hAnsi="宋体" w:cs="宋体" w:hint="eastAsia"/>
          <w:szCs w:val="28"/>
        </w:rPr>
        <w:t>表</w:t>
      </w:r>
      <w:r>
        <w:rPr>
          <w:rFonts w:ascii="仿宋_GB2312" w:hAnsi="宋体" w:cs="宋体"/>
          <w:szCs w:val="28"/>
        </w:rPr>
        <w:t>2</w:t>
      </w:r>
      <w:r>
        <w:rPr>
          <w:rFonts w:ascii="仿宋_GB2312" w:hAnsi="宋体" w:cs="宋体" w:hint="eastAsia"/>
          <w:szCs w:val="28"/>
        </w:rPr>
        <w:t>非</w:t>
      </w:r>
      <w:r>
        <w:rPr>
          <w:rFonts w:ascii="仿宋_GB2312" w:hAnsi="宋体" w:cs="宋体" w:hint="eastAsia"/>
          <w:szCs w:val="28"/>
        </w:rPr>
        <w:t>专业组获奖名单</w:t>
      </w:r>
    </w:p>
    <w:tbl>
      <w:tblPr>
        <w:tblW w:w="9004" w:type="dxa"/>
        <w:jc w:val="center"/>
        <w:tblLook w:val="04A0" w:firstRow="1" w:lastRow="0" w:firstColumn="1" w:lastColumn="0" w:noHBand="0" w:noVBand="1"/>
      </w:tblPr>
      <w:tblGrid>
        <w:gridCol w:w="1980"/>
        <w:gridCol w:w="2144"/>
        <w:gridCol w:w="1521"/>
        <w:gridCol w:w="3359"/>
      </w:tblGrid>
      <w:tr w:rsidR="001B1065" w14:paraId="1E481A40" w14:textId="77777777" w:rsidTr="00617F55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335D2" w14:textId="77777777" w:rsidR="001B1065" w:rsidRDefault="001B1065" w:rsidP="001B1065">
            <w:pPr>
              <w:adjustRightInd/>
              <w:snapToGrid/>
              <w:spacing w:after="0"/>
              <w:ind w:firstLineChars="300" w:firstLine="723"/>
              <w:rPr>
                <w:rFonts w:ascii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sz w:val="24"/>
                <w:szCs w:val="24"/>
              </w:rPr>
              <w:t>奖项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47827" w14:textId="77777777" w:rsidR="001B1065" w:rsidRDefault="001B1065" w:rsidP="00617F5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OPAC账号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25937" w14:textId="77777777" w:rsidR="001B1065" w:rsidRDefault="001B1065" w:rsidP="00617F55">
            <w:pPr>
              <w:adjustRightInd/>
              <w:snapToGrid/>
              <w:spacing w:after="0"/>
              <w:ind w:firstLine="482"/>
              <w:jc w:val="both"/>
              <w:rPr>
                <w:rFonts w:ascii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58625" w14:textId="77777777" w:rsidR="001B1065" w:rsidRDefault="001B1065" w:rsidP="00617F5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sz w:val="24"/>
                <w:szCs w:val="24"/>
              </w:rPr>
              <w:t>所属院系</w:t>
            </w:r>
          </w:p>
        </w:tc>
      </w:tr>
      <w:tr w:rsidR="001B1065" w14:paraId="0454FCF7" w14:textId="77777777" w:rsidTr="00041188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D6CD" w14:textId="77777777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4503D" w14:textId="6C79DCA1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8F2CA0">
              <w:rPr>
                <w:rFonts w:ascii="仿宋_GB2312" w:hAnsi="宋体" w:cs="宋体"/>
                <w:color w:val="000000"/>
                <w:sz w:val="24"/>
                <w:szCs w:val="24"/>
              </w:rPr>
              <w:t>18324146362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FEDD" w14:textId="3CC0AAA0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FD3C51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刘中</w:t>
            </w:r>
            <w:proofErr w:type="gramStart"/>
            <w:r w:rsidRPr="00FD3C51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41CD" w14:textId="32CEF762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法学院</w:t>
            </w:r>
          </w:p>
        </w:tc>
      </w:tr>
      <w:tr w:rsidR="001B1065" w14:paraId="5AE7E0F0" w14:textId="77777777" w:rsidTr="00D82CE6">
        <w:trPr>
          <w:trHeight w:val="39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938A4" w14:textId="77777777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CC2A" w14:textId="6E3E877D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8F2CA0">
              <w:rPr>
                <w:rFonts w:ascii="仿宋_GB2312" w:hAnsi="宋体" w:cs="宋体"/>
                <w:color w:val="000000"/>
                <w:sz w:val="24"/>
                <w:szCs w:val="24"/>
              </w:rPr>
              <w:t>17785244498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B1FE8" w14:textId="1A1CAA38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FD3C51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徐曼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C70C" w14:textId="16BE36DF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法学院</w:t>
            </w:r>
          </w:p>
        </w:tc>
      </w:tr>
      <w:tr w:rsidR="001B1065" w14:paraId="6035DE64" w14:textId="77777777" w:rsidTr="00786DCA">
        <w:trPr>
          <w:trHeight w:val="39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D3F44" w14:textId="318C17CD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二</w:t>
            </w: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等奖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0D2A4" w14:textId="713C9CA3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8F2CA0">
              <w:rPr>
                <w:rFonts w:ascii="仿宋_GB2312" w:hAnsi="宋体" w:cs="宋体"/>
                <w:color w:val="000000"/>
                <w:sz w:val="24"/>
                <w:szCs w:val="24"/>
              </w:rPr>
              <w:t>17625174712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DCD99" w14:textId="11FF0BB0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proofErr w:type="gramStart"/>
            <w:r w:rsidRPr="00FD3C51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夏宇</w:t>
            </w:r>
            <w:proofErr w:type="gramEnd"/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52F57" w14:textId="669EDCC1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美术学院</w:t>
            </w:r>
          </w:p>
        </w:tc>
      </w:tr>
      <w:tr w:rsidR="001B1065" w14:paraId="3B8EEF94" w14:textId="77777777" w:rsidTr="0060331E">
        <w:trPr>
          <w:trHeight w:val="463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18E9A" w14:textId="77777777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86F7B" w14:textId="2C5B99DC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065DE3">
              <w:rPr>
                <w:rFonts w:ascii="仿宋_GB2312" w:hAnsi="宋体" w:cs="宋体"/>
                <w:color w:val="000000"/>
                <w:sz w:val="24"/>
                <w:szCs w:val="24"/>
              </w:rPr>
              <w:t>18212731368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98ABD" w14:textId="6008F74A" w:rsidR="001B1065" w:rsidRDefault="001B1065" w:rsidP="001B1065">
            <w:pPr>
              <w:adjustRightInd/>
              <w:snapToGrid/>
              <w:spacing w:before="100" w:beforeAutospacing="1" w:after="100" w:afterAutospacing="1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8F2CA0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祁思兰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C5252" w14:textId="52100526" w:rsidR="001B1065" w:rsidRDefault="001B1065" w:rsidP="001B1065">
            <w:pPr>
              <w:adjustRightInd/>
              <w:snapToGrid/>
              <w:spacing w:after="0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政治与经济管理学院</w:t>
            </w:r>
          </w:p>
        </w:tc>
      </w:tr>
    </w:tbl>
    <w:p w14:paraId="13A2A6A9" w14:textId="77777777" w:rsidR="001B1065" w:rsidRDefault="001B1065" w:rsidP="001B1065">
      <w:pPr>
        <w:ind w:firstLineChars="0" w:firstLine="0"/>
        <w:rPr>
          <w:rFonts w:hint="eastAsia"/>
        </w:rPr>
      </w:pPr>
    </w:p>
    <w:sectPr w:rsidR="001B1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AF"/>
    <w:rsid w:val="001B1065"/>
    <w:rsid w:val="00BE4E7F"/>
    <w:rsid w:val="00D5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34F1"/>
  <w15:chartTrackingRefBased/>
  <w15:docId w15:val="{E800E9CB-9057-43E1-A6D8-E95EF9B3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9AF"/>
    <w:pPr>
      <w:adjustRightInd w:val="0"/>
      <w:snapToGrid w:val="0"/>
      <w:spacing w:after="200" w:line="500" w:lineRule="exact"/>
      <w:ind w:firstLineChars="200" w:firstLine="200"/>
    </w:pPr>
    <w:rPr>
      <w:rFonts w:ascii="Tahoma" w:eastAsia="仿宋_GB2312" w:hAnsi="Tahoma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2021-12-02T06:22:00Z</dcterms:created>
  <dcterms:modified xsi:type="dcterms:W3CDTF">2021-12-02T06:32:00Z</dcterms:modified>
</cp:coreProperties>
</file>